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38"/>
        <w:gridCol w:w="2037"/>
        <w:gridCol w:w="2923"/>
        <w:gridCol w:w="2131"/>
        <w:gridCol w:w="780"/>
        <w:gridCol w:w="1164"/>
        <w:gridCol w:w="1030"/>
        <w:gridCol w:w="1414"/>
        <w:gridCol w:w="1280"/>
      </w:tblGrid>
      <w:tr w:rsidR="00103609" w:rsidTr="00DA7EA4">
        <w:trPr>
          <w:trHeight w:val="1119"/>
        </w:trPr>
        <w:tc>
          <w:tcPr>
            <w:tcW w:w="14297" w:type="dxa"/>
            <w:gridSpan w:val="9"/>
          </w:tcPr>
          <w:p w:rsidR="00103609" w:rsidRDefault="00DA7EA4">
            <w:pPr>
              <w:pStyle w:val="TableParagraph"/>
              <w:spacing w:before="68" w:line="567" w:lineRule="exact"/>
              <w:ind w:left="1926"/>
              <w:rPr>
                <w:b/>
                <w:i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D0F581" wp14:editId="3B5EEF01">
                      <wp:simplePos x="0" y="0"/>
                      <wp:positionH relativeFrom="column">
                        <wp:posOffset>6826885</wp:posOffset>
                      </wp:positionH>
                      <wp:positionV relativeFrom="paragraph">
                        <wp:posOffset>-635</wp:posOffset>
                      </wp:positionV>
                      <wp:extent cx="1571625" cy="749935"/>
                      <wp:effectExtent l="0" t="0" r="28575" b="12065"/>
                      <wp:wrapNone/>
                      <wp:docPr id="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7499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A7EA4" w:rsidRPr="00DA7EA4" w:rsidRDefault="00DA7EA4" w:rsidP="00DA7EA4">
                                  <w:pPr>
                                    <w:pStyle w:val="NormalWeb"/>
                                    <w:spacing w:before="0" w:beforeAutospacing="0" w:after="0" w:afterAutospacing="0" w:line="25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A7EA4">
                                    <w:rPr>
                                      <w:rFonts w:ascii="Calibri" w:eastAsia="Calibri" w:hAnsi="Calibri"/>
                                      <w:color w:val="000000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NOTARIA UNICA</w:t>
                                  </w:r>
                                </w:p>
                                <w:p w:rsidR="00DA7EA4" w:rsidRPr="00DA7EA4" w:rsidRDefault="00DA7EA4" w:rsidP="00DA7EA4">
                                  <w:pPr>
                                    <w:pStyle w:val="NormalWeb"/>
                                    <w:spacing w:before="0" w:beforeAutospacing="0" w:after="0" w:afterAutospacing="0" w:line="25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A7EA4">
                                    <w:rPr>
                                      <w:rFonts w:ascii="Calibri" w:eastAsia="Calibri" w:hAnsi="Calibri"/>
                                      <w:color w:val="000000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ARGELIA ANTIOQUIA</w:t>
                                  </w:r>
                                </w:p>
                                <w:p w:rsidR="00DA7EA4" w:rsidRPr="00DA7EA4" w:rsidRDefault="00DA7EA4" w:rsidP="00DA7EA4">
                                  <w:pPr>
                                    <w:pStyle w:val="NormalWeb"/>
                                    <w:tabs>
                                      <w:tab w:val="center" w:pos="4419"/>
                                      <w:tab w:val="right" w:pos="8838"/>
                                    </w:tabs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A7EA4">
                                    <w:rPr>
                                      <w:rFonts w:ascii="Edwardian Script ITC" w:eastAsia="Times New Roman" w:hAnsi="Edwardian Script ITC" w:cs="Arial"/>
                                      <w:sz w:val="20"/>
                                      <w:szCs w:val="20"/>
                                      <w:lang w:val="es-ES"/>
                                    </w:rPr>
                                    <w:t>María del Socorro Escobar Osorio</w:t>
                                  </w:r>
                                  <w:r w:rsidRPr="00DA7EA4">
                                    <w:rPr>
                                      <w:rFonts w:ascii="Edwardian Script ITC" w:eastAsia="Times New Roman" w:hAnsi="Edwardian Script ITC" w:cstheme="minorBidi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                                                                                                                                                         </w:t>
                                  </w:r>
                                  <w:r w:rsidRPr="00DA7EA4">
                                    <w:rPr>
                                      <w:rFonts w:ascii="Edwardian Script ITC" w:eastAsia="Times New Roman" w:hAnsi="Edwardian Script ITC" w:cs="Arial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Notaria Única.</w:t>
                                  </w:r>
                                </w:p>
                                <w:p w:rsidR="00DA7EA4" w:rsidRPr="00DA7EA4" w:rsidRDefault="00DA7EA4" w:rsidP="00DA7EA4">
                                  <w:pPr>
                                    <w:pStyle w:val="NormalWeb"/>
                                    <w:spacing w:before="0" w:beforeAutospacing="0" w:after="0" w:afterAutospacing="0" w:line="256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A7EA4">
                                    <w:rPr>
                                      <w:rFonts w:ascii="Calibri" w:eastAsia="Calibri" w:hAnsi="Calibri"/>
                                      <w:color w:val="000000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D0F5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537.55pt;margin-top:-.05pt;width:123.75pt;height: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" filled="f" strokecolor="white [3212]" strokeweight="1pt">
                      <v:textbox>
                        <w:txbxContent>
                          <w:p w:rsidR="00DA7EA4" w:rsidRPr="00DA7EA4" w:rsidRDefault="00DA7EA4" w:rsidP="00DA7EA4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7EA4"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NOTARIA UNICA</w:t>
                            </w:r>
                          </w:p>
                          <w:p w:rsidR="00DA7EA4" w:rsidRPr="00DA7EA4" w:rsidRDefault="00DA7EA4" w:rsidP="00DA7EA4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7EA4"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ARGELIA ANTIOQUIA</w:t>
                            </w:r>
                          </w:p>
                          <w:p w:rsidR="00DA7EA4" w:rsidRPr="00DA7EA4" w:rsidRDefault="00DA7EA4" w:rsidP="00DA7EA4">
                            <w:pPr>
                              <w:pStyle w:val="NormalWeb"/>
                              <w:tabs>
                                <w:tab w:val="center" w:pos="4419"/>
                                <w:tab w:val="right" w:pos="8838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7EA4">
                              <w:rPr>
                                <w:rFonts w:ascii="Edwardian Script ITC" w:eastAsia="Times New Roman" w:hAnsi="Edwardian Script ITC" w:cs="Arial"/>
                                <w:sz w:val="20"/>
                                <w:szCs w:val="20"/>
                                <w:lang w:val="es-ES"/>
                              </w:rPr>
                              <w:t>María del Socorro Escobar Osorio</w:t>
                            </w:r>
                            <w:r w:rsidRPr="00DA7EA4">
                              <w:rPr>
                                <w:rFonts w:ascii="Edwardian Script ITC" w:eastAsia="Times New Roman" w:hAnsi="Edwardian Script ITC" w:cstheme="minorBidi"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  <w:r w:rsidRPr="00DA7EA4">
                              <w:rPr>
                                <w:rFonts w:ascii="Edwardian Script ITC" w:eastAsia="Times New Roman" w:hAnsi="Edwardian Script ITC" w:cs="Arial"/>
                                <w:sz w:val="20"/>
                                <w:szCs w:val="20"/>
                                <w:lang w:val="es-ES"/>
                              </w:rPr>
                              <w:t xml:space="preserve"> Notaria Única.</w:t>
                            </w:r>
                          </w:p>
                          <w:p w:rsidR="00DA7EA4" w:rsidRPr="00DA7EA4" w:rsidRDefault="00DA7EA4" w:rsidP="00DA7EA4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7EA4"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3F0">
              <w:rPr>
                <w:rFonts w:ascii="Times New Roman" w:hAnsi="Times New Roman"/>
                <w:sz w:val="20"/>
              </w:rPr>
              <w:t xml:space="preserve">                                 </w:t>
            </w:r>
            <w:r w:rsidR="003D53F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bookmarkStart w:id="0" w:name="Table_2"/>
            <w:bookmarkEnd w:id="0"/>
            <w:r w:rsidR="007C2565">
              <w:rPr>
                <w:rFonts w:ascii="Times New Roman" w:hAnsi="Times New Roman"/>
                <w:spacing w:val="-5"/>
                <w:sz w:val="20"/>
              </w:rPr>
              <w:t xml:space="preserve">                                 </w:t>
            </w:r>
            <w:r w:rsidR="003D53F0">
              <w:rPr>
                <w:b/>
                <w:i/>
              </w:rPr>
              <w:t>Registro</w:t>
            </w:r>
            <w:r w:rsidR="003D53F0">
              <w:rPr>
                <w:b/>
                <w:i/>
                <w:spacing w:val="6"/>
              </w:rPr>
              <w:t xml:space="preserve"> </w:t>
            </w:r>
            <w:r w:rsidR="003D53F0">
              <w:rPr>
                <w:b/>
                <w:i/>
              </w:rPr>
              <w:t>de</w:t>
            </w:r>
            <w:r w:rsidR="003D53F0">
              <w:rPr>
                <w:b/>
                <w:i/>
                <w:spacing w:val="8"/>
              </w:rPr>
              <w:t xml:space="preserve"> </w:t>
            </w:r>
            <w:r w:rsidR="003D53F0">
              <w:rPr>
                <w:b/>
                <w:i/>
              </w:rPr>
              <w:t>Activos</w:t>
            </w:r>
            <w:r w:rsidR="003D53F0">
              <w:rPr>
                <w:b/>
                <w:i/>
                <w:spacing w:val="8"/>
              </w:rPr>
              <w:t xml:space="preserve"> </w:t>
            </w:r>
            <w:r w:rsidR="003D53F0">
              <w:rPr>
                <w:b/>
                <w:i/>
              </w:rPr>
              <w:t>de</w:t>
            </w:r>
            <w:r w:rsidR="003D53F0">
              <w:rPr>
                <w:b/>
                <w:i/>
                <w:spacing w:val="7"/>
              </w:rPr>
              <w:t xml:space="preserve"> </w:t>
            </w:r>
            <w:r w:rsidR="003D53F0">
              <w:rPr>
                <w:b/>
                <w:i/>
              </w:rPr>
              <w:t>Información</w:t>
            </w:r>
            <w:bookmarkStart w:id="1" w:name="_GoBack"/>
            <w:bookmarkEnd w:id="1"/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580"/>
        </w:trPr>
        <w:tc>
          <w:tcPr>
            <w:tcW w:w="1538" w:type="dxa"/>
            <w:shd w:val="clear" w:color="auto" w:fill="D9D9D9"/>
          </w:tcPr>
          <w:p w:rsidR="00103609" w:rsidRDefault="00103609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17"/>
              </w:rPr>
            </w:pPr>
          </w:p>
          <w:p w:rsidR="00103609" w:rsidRDefault="003D53F0">
            <w:pPr>
              <w:pStyle w:val="TableParagraph"/>
              <w:spacing w:line="240" w:lineRule="auto"/>
              <w:ind w:left="222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Serie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Documental</w:t>
            </w:r>
          </w:p>
        </w:tc>
        <w:tc>
          <w:tcPr>
            <w:tcW w:w="2037" w:type="dxa"/>
            <w:shd w:val="clear" w:color="auto" w:fill="D9D9D9"/>
          </w:tcPr>
          <w:p w:rsidR="00103609" w:rsidRDefault="00103609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17"/>
              </w:rPr>
            </w:pPr>
          </w:p>
          <w:p w:rsidR="00103609" w:rsidRDefault="003D53F0">
            <w:pPr>
              <w:pStyle w:val="TableParagraph"/>
              <w:spacing w:line="240" w:lineRule="auto"/>
              <w:ind w:left="362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sz w:val="15"/>
              </w:rPr>
              <w:t>Subserie</w:t>
            </w:r>
            <w:proofErr w:type="spellEnd"/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Documental</w:t>
            </w:r>
          </w:p>
        </w:tc>
        <w:tc>
          <w:tcPr>
            <w:tcW w:w="2923" w:type="dxa"/>
            <w:shd w:val="clear" w:color="auto" w:fill="D9D9D9"/>
          </w:tcPr>
          <w:p w:rsidR="00103609" w:rsidRDefault="00103609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17"/>
              </w:rPr>
            </w:pPr>
          </w:p>
          <w:p w:rsidR="00103609" w:rsidRDefault="003D53F0">
            <w:pPr>
              <w:pStyle w:val="TableParagraph"/>
              <w:spacing w:line="240" w:lineRule="auto"/>
              <w:ind w:left="399"/>
              <w:rPr>
                <w:b/>
                <w:sz w:val="15"/>
              </w:rPr>
            </w:pPr>
            <w:r>
              <w:rPr>
                <w:b/>
                <w:sz w:val="15"/>
              </w:rPr>
              <w:t>Nombre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Título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Información</w:t>
            </w:r>
          </w:p>
        </w:tc>
        <w:tc>
          <w:tcPr>
            <w:tcW w:w="2131" w:type="dxa"/>
            <w:shd w:val="clear" w:color="auto" w:fill="D9D9D9"/>
          </w:tcPr>
          <w:p w:rsidR="00103609" w:rsidRDefault="003D53F0">
            <w:pPr>
              <w:pStyle w:val="TableParagraph"/>
              <w:spacing w:before="100" w:line="254" w:lineRule="auto"/>
              <w:ind w:left="694" w:right="136" w:hanging="567"/>
              <w:rPr>
                <w:b/>
                <w:sz w:val="15"/>
              </w:rPr>
            </w:pPr>
            <w:r>
              <w:rPr>
                <w:b/>
                <w:sz w:val="15"/>
              </w:rPr>
              <w:t>Descripción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categoría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información</w:t>
            </w:r>
          </w:p>
        </w:tc>
        <w:tc>
          <w:tcPr>
            <w:tcW w:w="780" w:type="dxa"/>
            <w:shd w:val="clear" w:color="auto" w:fill="D9D9D9"/>
          </w:tcPr>
          <w:p w:rsidR="00103609" w:rsidRDefault="00103609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17"/>
              </w:rPr>
            </w:pPr>
          </w:p>
          <w:p w:rsidR="00103609" w:rsidRDefault="003D53F0">
            <w:pPr>
              <w:pStyle w:val="TableParagraph"/>
              <w:spacing w:line="240" w:lineRule="auto"/>
              <w:ind w:left="176"/>
              <w:rPr>
                <w:b/>
                <w:sz w:val="15"/>
              </w:rPr>
            </w:pPr>
            <w:r>
              <w:rPr>
                <w:b/>
                <w:sz w:val="15"/>
              </w:rPr>
              <w:t>Idioma</w:t>
            </w:r>
          </w:p>
        </w:tc>
        <w:tc>
          <w:tcPr>
            <w:tcW w:w="1164" w:type="dxa"/>
            <w:shd w:val="clear" w:color="auto" w:fill="D9D9D9"/>
          </w:tcPr>
          <w:p w:rsidR="00103609" w:rsidRDefault="003D53F0">
            <w:pPr>
              <w:pStyle w:val="TableParagraph"/>
              <w:spacing w:before="100" w:line="254" w:lineRule="auto"/>
              <w:ind w:left="178" w:right="144" w:firstLine="96"/>
              <w:rPr>
                <w:b/>
                <w:sz w:val="15"/>
              </w:rPr>
            </w:pPr>
            <w:r>
              <w:rPr>
                <w:b/>
                <w:sz w:val="15"/>
              </w:rPr>
              <w:t>Medio de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conservación</w:t>
            </w:r>
          </w:p>
        </w:tc>
        <w:tc>
          <w:tcPr>
            <w:tcW w:w="1030" w:type="dxa"/>
            <w:shd w:val="clear" w:color="auto" w:fill="D9D9D9"/>
          </w:tcPr>
          <w:p w:rsidR="00103609" w:rsidRDefault="003D53F0">
            <w:pPr>
              <w:pStyle w:val="TableParagraph"/>
              <w:spacing w:before="100" w:line="254" w:lineRule="auto"/>
              <w:ind w:left="272" w:right="42" w:hanging="24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Descripción </w:t>
            </w:r>
            <w:r>
              <w:rPr>
                <w:b/>
                <w:spacing w:val="-1"/>
                <w:sz w:val="15"/>
              </w:rPr>
              <w:t>del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Soporte</w:t>
            </w:r>
          </w:p>
        </w:tc>
        <w:tc>
          <w:tcPr>
            <w:tcW w:w="1414" w:type="dxa"/>
            <w:shd w:val="clear" w:color="auto" w:fill="D9D9D9"/>
          </w:tcPr>
          <w:p w:rsidR="00103609" w:rsidRDefault="003D53F0">
            <w:pPr>
              <w:pStyle w:val="TableParagraph"/>
              <w:spacing w:before="2" w:line="254" w:lineRule="auto"/>
              <w:ind w:left="123" w:right="140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 xml:space="preserve">Presentación </w:t>
            </w:r>
            <w:r>
              <w:rPr>
                <w:b/>
                <w:sz w:val="15"/>
              </w:rPr>
              <w:t>de la</w:t>
            </w:r>
            <w:r>
              <w:rPr>
                <w:b/>
                <w:spacing w:val="-32"/>
                <w:sz w:val="15"/>
              </w:rPr>
              <w:t xml:space="preserve"> </w:t>
            </w:r>
            <w:r>
              <w:rPr>
                <w:b/>
                <w:sz w:val="15"/>
              </w:rPr>
              <w:t>información</w:t>
            </w:r>
          </w:p>
          <w:p w:rsidR="00103609" w:rsidRDefault="003D53F0">
            <w:pPr>
              <w:pStyle w:val="TableParagraph"/>
              <w:spacing w:line="169" w:lineRule="exact"/>
              <w:ind w:left="123" w:right="10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(FORMATO)</w:t>
            </w:r>
          </w:p>
        </w:tc>
        <w:tc>
          <w:tcPr>
            <w:tcW w:w="1280" w:type="dxa"/>
            <w:shd w:val="clear" w:color="auto" w:fill="D9D9D9"/>
          </w:tcPr>
          <w:p w:rsidR="00103609" w:rsidRDefault="003D53F0">
            <w:pPr>
              <w:pStyle w:val="TableParagraph"/>
              <w:spacing w:before="100" w:line="254" w:lineRule="auto"/>
              <w:ind w:left="264" w:right="233" w:hanging="17"/>
              <w:rPr>
                <w:b/>
                <w:sz w:val="15"/>
              </w:rPr>
            </w:pPr>
            <w:r>
              <w:rPr>
                <w:b/>
                <w:sz w:val="15"/>
              </w:rPr>
              <w:t>Estado de la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Información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Reconocimiento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paternidad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hijo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Legitimación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hijos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civil.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Corrección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Liquidación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conyugal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Divorcio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cesación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efectos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civiles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patrimonial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compañeros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Unión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marital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hecho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Capitulaciones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Matrimoniales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Matrimonio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Testamento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Protocolizaciones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Disolución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liquidación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ESCRITURAS PUBLICAS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Sucesiones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(Liquidación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herencia)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Defunción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Matrimonio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Nacimiento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UIAF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Reporte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Notarial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(RON).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7" w:right="272"/>
              <w:jc w:val="center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Excel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UIAF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Reporte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intentadas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7" w:right="272"/>
              <w:jc w:val="center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Excel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UIAF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Reporte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ausencia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7" w:right="272"/>
              <w:jc w:val="center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Excel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UIAF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Reporte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transacciones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efectivo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7" w:right="272"/>
              <w:jc w:val="center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Excel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UIAF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Reporte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ausencia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transacciones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7" w:right="272"/>
              <w:jc w:val="center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Excel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UIAF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Reporte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adjudicaciones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remate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7" w:right="272"/>
              <w:jc w:val="center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Excel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DIAN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Información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exogena</w:t>
            </w:r>
            <w:proofErr w:type="spellEnd"/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7" w:right="272"/>
              <w:jc w:val="center"/>
              <w:rPr>
                <w:sz w:val="16"/>
              </w:rPr>
            </w:pPr>
            <w:r>
              <w:rPr>
                <w:sz w:val="16"/>
              </w:rPr>
              <w:t>Digital</w:t>
            </w:r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Excel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AUTENTICACIONES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AUTENTICACIONES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autenticaciones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INFORMES</w:t>
            </w:r>
          </w:p>
        </w:tc>
        <w:tc>
          <w:tcPr>
            <w:tcW w:w="2037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INFORME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NOTARIAL</w:t>
            </w:r>
          </w:p>
        </w:tc>
        <w:tc>
          <w:tcPr>
            <w:tcW w:w="2923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Informe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Estadistico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Notarial</w:t>
            </w:r>
          </w:p>
        </w:tc>
        <w:tc>
          <w:tcPr>
            <w:tcW w:w="2131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Normatividad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interna</w:t>
            </w:r>
          </w:p>
        </w:tc>
        <w:tc>
          <w:tcPr>
            <w:tcW w:w="780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1164" w:type="dxa"/>
          </w:tcPr>
          <w:p w:rsidR="00103609" w:rsidRDefault="003D53F0">
            <w:pPr>
              <w:pStyle w:val="TableParagraph"/>
              <w:ind w:left="214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030" w:type="dxa"/>
          </w:tcPr>
          <w:p w:rsidR="00103609" w:rsidRDefault="003D53F0">
            <w:pPr>
              <w:pStyle w:val="TableParagraph"/>
              <w:ind w:left="286" w:right="2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Fisico</w:t>
            </w:r>
            <w:proofErr w:type="spellEnd"/>
          </w:p>
        </w:tc>
        <w:tc>
          <w:tcPr>
            <w:tcW w:w="1414" w:type="dxa"/>
          </w:tcPr>
          <w:p w:rsidR="00103609" w:rsidRDefault="003D53F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Papel</w:t>
            </w:r>
          </w:p>
        </w:tc>
        <w:tc>
          <w:tcPr>
            <w:tcW w:w="1280" w:type="dxa"/>
          </w:tcPr>
          <w:p w:rsidR="00103609" w:rsidRDefault="003D53F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538" w:type="dxa"/>
          </w:tcPr>
          <w:p w:rsidR="00103609" w:rsidRDefault="00103609">
            <w:pPr>
              <w:pStyle w:val="TableParagraph"/>
              <w:ind w:left="26"/>
              <w:rPr>
                <w:sz w:val="16"/>
              </w:rPr>
            </w:pPr>
          </w:p>
        </w:tc>
        <w:tc>
          <w:tcPr>
            <w:tcW w:w="2037" w:type="dxa"/>
          </w:tcPr>
          <w:p w:rsidR="00103609" w:rsidRDefault="00103609">
            <w:pPr>
              <w:pStyle w:val="TableParagraph"/>
              <w:ind w:left="26"/>
              <w:rPr>
                <w:sz w:val="16"/>
              </w:rPr>
            </w:pPr>
          </w:p>
        </w:tc>
        <w:tc>
          <w:tcPr>
            <w:tcW w:w="2923" w:type="dxa"/>
          </w:tcPr>
          <w:p w:rsidR="00103609" w:rsidRDefault="00103609">
            <w:pPr>
              <w:pStyle w:val="TableParagraph"/>
              <w:spacing w:line="188" w:lineRule="exact"/>
              <w:rPr>
                <w:sz w:val="16"/>
              </w:rPr>
            </w:pPr>
          </w:p>
        </w:tc>
        <w:tc>
          <w:tcPr>
            <w:tcW w:w="2131" w:type="dxa"/>
          </w:tcPr>
          <w:p w:rsidR="00103609" w:rsidRDefault="00103609">
            <w:pPr>
              <w:pStyle w:val="TableParagraph"/>
              <w:spacing w:line="188" w:lineRule="exact"/>
              <w:rPr>
                <w:sz w:val="16"/>
              </w:rPr>
            </w:pPr>
          </w:p>
        </w:tc>
        <w:tc>
          <w:tcPr>
            <w:tcW w:w="780" w:type="dxa"/>
          </w:tcPr>
          <w:p w:rsidR="00103609" w:rsidRDefault="00103609">
            <w:pPr>
              <w:pStyle w:val="TableParagraph"/>
              <w:spacing w:line="188" w:lineRule="exact"/>
              <w:rPr>
                <w:sz w:val="16"/>
              </w:rPr>
            </w:pPr>
          </w:p>
        </w:tc>
        <w:tc>
          <w:tcPr>
            <w:tcW w:w="1164" w:type="dxa"/>
          </w:tcPr>
          <w:p w:rsidR="00103609" w:rsidRDefault="00103609">
            <w:pPr>
              <w:pStyle w:val="TableParagraph"/>
              <w:spacing w:line="188" w:lineRule="exact"/>
              <w:ind w:left="214"/>
              <w:rPr>
                <w:sz w:val="16"/>
              </w:rPr>
            </w:pPr>
          </w:p>
        </w:tc>
        <w:tc>
          <w:tcPr>
            <w:tcW w:w="1030" w:type="dxa"/>
          </w:tcPr>
          <w:p w:rsidR="00103609" w:rsidRDefault="00103609">
            <w:pPr>
              <w:pStyle w:val="TableParagraph"/>
              <w:spacing w:line="188" w:lineRule="exact"/>
              <w:ind w:left="287" w:right="272"/>
              <w:jc w:val="center"/>
              <w:rPr>
                <w:sz w:val="16"/>
              </w:rPr>
            </w:pPr>
          </w:p>
        </w:tc>
        <w:tc>
          <w:tcPr>
            <w:tcW w:w="1414" w:type="dxa"/>
          </w:tcPr>
          <w:p w:rsidR="00103609" w:rsidRDefault="00103609">
            <w:pPr>
              <w:pStyle w:val="TableParagraph"/>
              <w:spacing w:line="188" w:lineRule="exact"/>
              <w:rPr>
                <w:sz w:val="16"/>
              </w:rPr>
            </w:pPr>
          </w:p>
        </w:tc>
        <w:tc>
          <w:tcPr>
            <w:tcW w:w="1280" w:type="dxa"/>
          </w:tcPr>
          <w:p w:rsidR="00103609" w:rsidRDefault="00103609">
            <w:pPr>
              <w:pStyle w:val="TableParagraph"/>
              <w:spacing w:line="188" w:lineRule="exact"/>
              <w:ind w:left="26"/>
              <w:rPr>
                <w:sz w:val="16"/>
              </w:rPr>
            </w:pPr>
          </w:p>
        </w:tc>
      </w:tr>
      <w:tr w:rsidR="00103609">
        <w:tblPrEx>
          <w:tblCellMar>
            <w:left w:w="0" w:type="dxa"/>
            <w:right w:w="0" w:type="dxa"/>
          </w:tblCellMar>
        </w:tblPrEx>
        <w:trPr>
          <w:trHeight w:val="661"/>
        </w:trPr>
        <w:tc>
          <w:tcPr>
            <w:tcW w:w="14297" w:type="dxa"/>
            <w:gridSpan w:val="9"/>
          </w:tcPr>
          <w:p w:rsidR="00103609" w:rsidRDefault="003D53F0">
            <w:pPr>
              <w:pStyle w:val="TableParagraph"/>
              <w:spacing w:before="118" w:line="261" w:lineRule="auto"/>
              <w:ind w:left="398" w:hanging="29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La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consulta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y</w:t>
            </w:r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acceso a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la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información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que administran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los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Notarios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tiene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normas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especiales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de consulta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previstas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en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el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Decreto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Ley</w:t>
            </w:r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960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de 1970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en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sus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artículos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106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y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siguientes,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al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punto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de señalarse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en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el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Estatuto que el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protocolo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no puede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ser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trasladado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de la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Notaría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e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inclusive en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caso de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que este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deba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ser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consultado por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el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juez,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este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debe acudir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a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la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Notaría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(Artículo 113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Decreto Ley</w:t>
            </w:r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960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de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1970).</w:t>
            </w:r>
          </w:p>
        </w:tc>
      </w:tr>
    </w:tbl>
    <w:p w:rsidR="003D53F0" w:rsidRDefault="00DA7EA4"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-5232400</wp:posOffset>
            </wp:positionV>
            <wp:extent cx="1429942" cy="704850"/>
            <wp:effectExtent l="0" t="0" r="0" b="0"/>
            <wp:wrapNone/>
            <wp:docPr id="2" name="Imagen 1" descr="Resultado de imagen para logo supernotari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Resultado de imagen para logo supernotariado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49"/>
                    <a:stretch/>
                  </pic:blipFill>
                  <pic:spPr bwMode="auto">
                    <a:xfrm>
                      <a:off x="0" y="0"/>
                      <a:ext cx="1431961" cy="7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53F0">
      <w:type w:val="continuous"/>
      <w:pgSz w:w="15840" w:h="12240" w:orient="landscape"/>
      <w:pgMar w:top="1080" w:right="4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09"/>
    <w:rsid w:val="00103609"/>
    <w:rsid w:val="003D53F0"/>
    <w:rsid w:val="00450394"/>
    <w:rsid w:val="007C2565"/>
    <w:rsid w:val="00B73216"/>
    <w:rsid w:val="00BE499F"/>
    <w:rsid w:val="00DA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02F37-DE35-4080-8EB7-11A0DA66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1" w:lineRule="exact"/>
      <w:ind w:left="27"/>
    </w:pPr>
  </w:style>
  <w:style w:type="paragraph" w:styleId="Encabezado">
    <w:name w:val="header"/>
    <w:basedOn w:val="Normal"/>
    <w:link w:val="EncabezadoCar"/>
    <w:uiPriority w:val="99"/>
    <w:unhideWhenUsed/>
    <w:rsid w:val="007C2565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C25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A7EA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7170e39d0142ee83f1e1a21af9d8db4a0963581b6bd1feb5eb6d8d601466432e.xlsx</vt:lpstr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7170e39d0142ee83f1e1a21af9d8db4a0963581b6bd1feb5eb6d8d601466432e.xlsx</dc:title>
  <dc:creator>Work2</dc:creator>
  <cp:lastModifiedBy>Cuenta Microsoft</cp:lastModifiedBy>
  <cp:revision>3</cp:revision>
  <dcterms:created xsi:type="dcterms:W3CDTF">2024-07-18T15:35:00Z</dcterms:created>
  <dcterms:modified xsi:type="dcterms:W3CDTF">2024-07-18T15:37:00Z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2022-12-15T00:00:00Z</vt:filetime>
  </property>
</Properties>
</file>